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F63E" w14:textId="77777777" w:rsidR="00353B77" w:rsidRDefault="00353B77" w:rsidP="00CB5E2F">
      <w:pPr>
        <w:spacing w:line="240" w:lineRule="auto"/>
        <w:jc w:val="center"/>
        <w:rPr>
          <w:b/>
          <w:sz w:val="24"/>
          <w:szCs w:val="24"/>
          <w:u w:val="single"/>
        </w:rPr>
      </w:pPr>
    </w:p>
    <w:p w14:paraId="0BAC1C7F" w14:textId="222ACB82" w:rsidR="00B8057E" w:rsidRPr="00B8057E" w:rsidRDefault="00B8057E" w:rsidP="00CB5E2F">
      <w:pPr>
        <w:spacing w:line="240" w:lineRule="auto"/>
        <w:jc w:val="center"/>
        <w:rPr>
          <w:b/>
          <w:sz w:val="24"/>
          <w:szCs w:val="24"/>
          <w:u w:val="single"/>
        </w:rPr>
      </w:pPr>
      <w:r>
        <w:rPr>
          <w:b/>
          <w:sz w:val="24"/>
          <w:szCs w:val="24"/>
          <w:u w:val="single"/>
        </w:rPr>
        <w:t>READING ROOM HIRE AGREEMENT TERMS AND CONDITIONS</w:t>
      </w:r>
    </w:p>
    <w:p w14:paraId="72BD37AB" w14:textId="3F2A06E6" w:rsidR="00FA512C" w:rsidRPr="00353B77" w:rsidRDefault="000025B3" w:rsidP="00CB5E2F">
      <w:pPr>
        <w:pStyle w:val="ListParagraph"/>
        <w:numPr>
          <w:ilvl w:val="0"/>
          <w:numId w:val="3"/>
        </w:numPr>
        <w:tabs>
          <w:tab w:val="left" w:pos="3585"/>
        </w:tabs>
        <w:spacing w:after="0" w:line="240" w:lineRule="auto"/>
      </w:pPr>
      <w:r w:rsidRPr="00FA512C">
        <w:rPr>
          <w:sz w:val="20"/>
          <w:szCs w:val="20"/>
        </w:rPr>
        <w:t xml:space="preserve">This agreement is made between the hirer named below and Barrowby Parish Council.  </w:t>
      </w:r>
      <w:r w:rsidR="00B8057E" w:rsidRPr="00FA512C">
        <w:rPr>
          <w:sz w:val="20"/>
          <w:szCs w:val="20"/>
        </w:rPr>
        <w:t>The hire charge</w:t>
      </w:r>
      <w:r w:rsidR="00E4338D" w:rsidRPr="00FA512C">
        <w:rPr>
          <w:sz w:val="20"/>
          <w:szCs w:val="20"/>
        </w:rPr>
        <w:t xml:space="preserve"> </w:t>
      </w:r>
      <w:r w:rsidR="00CF6C56" w:rsidRPr="00FA512C">
        <w:rPr>
          <w:sz w:val="20"/>
          <w:szCs w:val="20"/>
        </w:rPr>
        <w:t>is variable</w:t>
      </w:r>
      <w:r w:rsidR="00B8057E" w:rsidRPr="00FA512C">
        <w:rPr>
          <w:sz w:val="20"/>
          <w:szCs w:val="20"/>
        </w:rPr>
        <w:t xml:space="preserve">. </w:t>
      </w:r>
      <w:r w:rsidR="00E4338D" w:rsidRPr="00FA512C">
        <w:rPr>
          <w:sz w:val="20"/>
          <w:szCs w:val="20"/>
        </w:rPr>
        <w:t xml:space="preserve">We offer a discounted rate for Barrowby residents and block bookings – please contact the </w:t>
      </w:r>
      <w:r w:rsidR="00E06526">
        <w:rPr>
          <w:sz w:val="20"/>
          <w:szCs w:val="20"/>
        </w:rPr>
        <w:t>Caretaker</w:t>
      </w:r>
      <w:r w:rsidR="00E4338D" w:rsidRPr="00FA512C">
        <w:rPr>
          <w:sz w:val="20"/>
          <w:szCs w:val="20"/>
        </w:rPr>
        <w:t xml:space="preserve"> for further details.</w:t>
      </w:r>
      <w:r w:rsidR="00B8057E" w:rsidRPr="00FA512C">
        <w:rPr>
          <w:sz w:val="20"/>
          <w:szCs w:val="20"/>
        </w:rPr>
        <w:t xml:space="preserve"> A £</w:t>
      </w:r>
      <w:r w:rsidR="00E4338D" w:rsidRPr="00FA512C">
        <w:rPr>
          <w:sz w:val="20"/>
          <w:szCs w:val="20"/>
        </w:rPr>
        <w:t>50</w:t>
      </w:r>
      <w:r w:rsidR="00B8057E" w:rsidRPr="00FA512C">
        <w:rPr>
          <w:sz w:val="20"/>
          <w:szCs w:val="20"/>
        </w:rPr>
        <w:t xml:space="preserve"> deposit</w:t>
      </w:r>
      <w:r w:rsidR="00E4338D" w:rsidRPr="00FA512C">
        <w:rPr>
          <w:sz w:val="20"/>
          <w:szCs w:val="20"/>
        </w:rPr>
        <w:t>, refundable on completion of the hire subject to the hire terms,</w:t>
      </w:r>
      <w:r w:rsidR="00B8057E" w:rsidRPr="00FA512C">
        <w:rPr>
          <w:sz w:val="20"/>
          <w:szCs w:val="20"/>
        </w:rPr>
        <w:t xml:space="preserve"> is required to secure the booking.  </w:t>
      </w:r>
      <w:r w:rsidR="00666C45" w:rsidRPr="00353B77">
        <w:rPr>
          <w:b/>
          <w:bCs/>
        </w:rPr>
        <w:t>Full payment of the hire charge is due before the event takes place.</w:t>
      </w:r>
      <w:r w:rsidR="00666C45" w:rsidRPr="00FA512C">
        <w:rPr>
          <w:sz w:val="20"/>
          <w:szCs w:val="20"/>
        </w:rPr>
        <w:t xml:space="preserve"> </w:t>
      </w:r>
    </w:p>
    <w:p w14:paraId="1757F30B" w14:textId="77777777" w:rsidR="00353B77" w:rsidRPr="00FA512C" w:rsidRDefault="00353B77" w:rsidP="00CB5E2F">
      <w:pPr>
        <w:pStyle w:val="ListParagraph"/>
        <w:tabs>
          <w:tab w:val="left" w:pos="3585"/>
        </w:tabs>
        <w:spacing w:after="0" w:line="240" w:lineRule="auto"/>
      </w:pPr>
    </w:p>
    <w:p w14:paraId="64CDEE94" w14:textId="70802A83" w:rsidR="00B8057E" w:rsidRPr="00806E67" w:rsidRDefault="00806E67" w:rsidP="00CB5E2F">
      <w:pPr>
        <w:pStyle w:val="ListParagraph"/>
        <w:numPr>
          <w:ilvl w:val="0"/>
          <w:numId w:val="3"/>
        </w:numPr>
        <w:tabs>
          <w:tab w:val="left" w:pos="3585"/>
        </w:tabs>
        <w:spacing w:after="0" w:line="240" w:lineRule="auto"/>
        <w:rPr>
          <w:sz w:val="20"/>
          <w:szCs w:val="20"/>
        </w:rPr>
      </w:pPr>
      <w:r>
        <w:rPr>
          <w:sz w:val="20"/>
          <w:szCs w:val="20"/>
        </w:rPr>
        <w:t xml:space="preserve">Regular hirers will be invoiced at the end of each </w:t>
      </w:r>
      <w:proofErr w:type="gramStart"/>
      <w:r>
        <w:rPr>
          <w:sz w:val="20"/>
          <w:szCs w:val="20"/>
        </w:rPr>
        <w:t>month</w:t>
      </w:r>
      <w:proofErr w:type="gramEnd"/>
      <w:r>
        <w:rPr>
          <w:sz w:val="20"/>
          <w:szCs w:val="20"/>
        </w:rPr>
        <w:t xml:space="preserve"> and payment is due within 14 days of the date of the invoice.</w:t>
      </w:r>
      <w:r w:rsidR="00B8057E" w:rsidRPr="00806E67">
        <w:rPr>
          <w:sz w:val="20"/>
          <w:szCs w:val="20"/>
        </w:rPr>
        <w:br/>
      </w:r>
    </w:p>
    <w:p w14:paraId="0573C81F" w14:textId="1385ED8A" w:rsidR="00806E67" w:rsidRPr="00806E67" w:rsidRDefault="00B8057E" w:rsidP="00CB5E2F">
      <w:pPr>
        <w:pStyle w:val="ListParagraph"/>
        <w:numPr>
          <w:ilvl w:val="0"/>
          <w:numId w:val="3"/>
        </w:numPr>
        <w:tabs>
          <w:tab w:val="left" w:pos="3585"/>
        </w:tabs>
        <w:spacing w:after="0" w:line="240" w:lineRule="auto"/>
      </w:pPr>
      <w:r w:rsidRPr="00476C80">
        <w:rPr>
          <w:sz w:val="20"/>
          <w:szCs w:val="20"/>
        </w:rPr>
        <w:t>We prefer payment by BACS/Internet Banking wherever possible.  Our Bank Account details are: Barrowby Parish Council 05-04-42 50009755</w:t>
      </w:r>
      <w:r w:rsidR="00B31D78">
        <w:rPr>
          <w:sz w:val="20"/>
          <w:szCs w:val="20"/>
        </w:rPr>
        <w:t xml:space="preserve"> and </w:t>
      </w:r>
      <w:r w:rsidR="00B31D78" w:rsidRPr="00476C80">
        <w:rPr>
          <w:sz w:val="20"/>
          <w:szCs w:val="20"/>
        </w:rPr>
        <w:t>quote your name as reference</w:t>
      </w:r>
      <w:r w:rsidR="00806E67">
        <w:rPr>
          <w:sz w:val="20"/>
          <w:szCs w:val="20"/>
        </w:rPr>
        <w:t>.</w:t>
      </w:r>
    </w:p>
    <w:p w14:paraId="143309C3" w14:textId="77777777" w:rsidR="00B31D78" w:rsidRPr="00476C80" w:rsidRDefault="00B31D78" w:rsidP="00CB5E2F">
      <w:pPr>
        <w:pStyle w:val="ListParagraph"/>
        <w:tabs>
          <w:tab w:val="left" w:pos="3585"/>
        </w:tabs>
        <w:spacing w:after="0" w:line="240" w:lineRule="auto"/>
      </w:pPr>
    </w:p>
    <w:p w14:paraId="20458C87" w14:textId="7E0394E2" w:rsidR="00B8057E" w:rsidRPr="00B31D78" w:rsidRDefault="00A71872" w:rsidP="00CB5E2F">
      <w:pPr>
        <w:pStyle w:val="ListParagraph"/>
        <w:numPr>
          <w:ilvl w:val="0"/>
          <w:numId w:val="3"/>
        </w:numPr>
        <w:tabs>
          <w:tab w:val="left" w:pos="3585"/>
        </w:tabs>
        <w:spacing w:after="0" w:line="240" w:lineRule="auto"/>
        <w:rPr>
          <w:sz w:val="20"/>
          <w:szCs w:val="20"/>
        </w:rPr>
      </w:pPr>
      <w:r>
        <w:rPr>
          <w:sz w:val="20"/>
          <w:szCs w:val="20"/>
        </w:rPr>
        <w:t xml:space="preserve">If you </w:t>
      </w:r>
      <w:r w:rsidR="00B31D78" w:rsidRPr="00B31D78">
        <w:rPr>
          <w:sz w:val="20"/>
          <w:szCs w:val="20"/>
        </w:rPr>
        <w:t xml:space="preserve">pay the deposit by </w:t>
      </w:r>
      <w:proofErr w:type="gramStart"/>
      <w:r w:rsidR="00B31D78" w:rsidRPr="00B31D78">
        <w:rPr>
          <w:sz w:val="20"/>
          <w:szCs w:val="20"/>
        </w:rPr>
        <w:t>cheque</w:t>
      </w:r>
      <w:proofErr w:type="gramEnd"/>
      <w:r w:rsidR="00B31D78" w:rsidRPr="00B31D78">
        <w:rPr>
          <w:sz w:val="20"/>
          <w:szCs w:val="20"/>
        </w:rPr>
        <w:t xml:space="preserve"> </w:t>
      </w:r>
      <w:r>
        <w:rPr>
          <w:sz w:val="20"/>
          <w:szCs w:val="20"/>
        </w:rPr>
        <w:t>it</w:t>
      </w:r>
      <w:r w:rsidR="00B8057E" w:rsidRPr="00B31D78">
        <w:rPr>
          <w:sz w:val="20"/>
          <w:szCs w:val="20"/>
        </w:rPr>
        <w:t xml:space="preserve"> will be destroyed after the hire date subject to the terms of the hire agreement</w:t>
      </w:r>
      <w:r w:rsidR="00B31D78">
        <w:rPr>
          <w:sz w:val="20"/>
          <w:szCs w:val="20"/>
        </w:rPr>
        <w:t>.</w:t>
      </w:r>
      <w:r w:rsidR="00B8057E" w:rsidRPr="00B31D78">
        <w:rPr>
          <w:sz w:val="20"/>
          <w:szCs w:val="20"/>
        </w:rPr>
        <w:t xml:space="preserve"> Please make cheques payable to Barrowby Parish Council and post to</w:t>
      </w:r>
      <w:r w:rsidR="000025B3" w:rsidRPr="00B31D78">
        <w:rPr>
          <w:sz w:val="20"/>
          <w:szCs w:val="20"/>
        </w:rPr>
        <w:t xml:space="preserve"> the address above.</w:t>
      </w:r>
    </w:p>
    <w:p w14:paraId="272CCE44" w14:textId="77777777" w:rsidR="00B8057E" w:rsidRPr="00476C80" w:rsidRDefault="00B8057E" w:rsidP="00CB5E2F">
      <w:pPr>
        <w:pStyle w:val="ListParagraph"/>
        <w:tabs>
          <w:tab w:val="left" w:pos="1216"/>
        </w:tabs>
        <w:spacing w:line="240" w:lineRule="auto"/>
        <w:rPr>
          <w:sz w:val="20"/>
          <w:szCs w:val="20"/>
        </w:rPr>
      </w:pPr>
    </w:p>
    <w:p w14:paraId="15B20924" w14:textId="6EADFC47" w:rsidR="00151AC3" w:rsidRPr="00151AC3" w:rsidRDefault="00B8057E" w:rsidP="00CB5E2F">
      <w:pPr>
        <w:pStyle w:val="ListParagraph"/>
        <w:numPr>
          <w:ilvl w:val="0"/>
          <w:numId w:val="3"/>
        </w:numPr>
        <w:tabs>
          <w:tab w:val="left" w:pos="1216"/>
        </w:tabs>
        <w:spacing w:line="240" w:lineRule="auto"/>
        <w:rPr>
          <w:sz w:val="20"/>
          <w:szCs w:val="20"/>
        </w:rPr>
      </w:pPr>
      <w:r w:rsidRPr="00476C80">
        <w:rPr>
          <w:rFonts w:cs="Mangal"/>
          <w:sz w:val="20"/>
          <w:szCs w:val="20"/>
        </w:rPr>
        <w:t>Please note that the full fee will be charged for all cancellations with less than 24 hours-notice.  50% of the fee will be charged for all cancellations with less than 48 hours-notice.  Cancellations are to be made by telephone to the Caretaker</w:t>
      </w:r>
      <w:r w:rsidR="00006A2C">
        <w:rPr>
          <w:rFonts w:cs="Mangal"/>
          <w:sz w:val="20"/>
          <w:szCs w:val="20"/>
        </w:rPr>
        <w:t xml:space="preserve"> </w:t>
      </w:r>
      <w:r w:rsidRPr="00476C80">
        <w:rPr>
          <w:rFonts w:cs="Mangal"/>
          <w:sz w:val="20"/>
          <w:szCs w:val="20"/>
        </w:rPr>
        <w:t xml:space="preserve">on </w:t>
      </w:r>
      <w:r w:rsidR="00D36043">
        <w:rPr>
          <w:rFonts w:cs="Mangal"/>
          <w:sz w:val="20"/>
          <w:szCs w:val="20"/>
        </w:rPr>
        <w:t>07472 857717</w:t>
      </w:r>
      <w:r w:rsidRPr="00476C80">
        <w:rPr>
          <w:rFonts w:cs="Mangal"/>
          <w:sz w:val="20"/>
          <w:szCs w:val="20"/>
        </w:rPr>
        <w:t xml:space="preserve"> </w:t>
      </w:r>
    </w:p>
    <w:p w14:paraId="6A156ABD" w14:textId="77777777" w:rsidR="00151AC3" w:rsidRPr="00151AC3" w:rsidRDefault="00151AC3" w:rsidP="00CB5E2F">
      <w:pPr>
        <w:pStyle w:val="ListParagraph"/>
        <w:spacing w:line="240" w:lineRule="auto"/>
        <w:rPr>
          <w:rFonts w:cs="Mangal"/>
          <w:sz w:val="20"/>
          <w:szCs w:val="20"/>
        </w:rPr>
      </w:pPr>
    </w:p>
    <w:p w14:paraId="7CF1DB85" w14:textId="392784FF" w:rsidR="00B8057E" w:rsidRPr="00BA2AF2" w:rsidRDefault="00F457FD" w:rsidP="00CB5E2F">
      <w:pPr>
        <w:pStyle w:val="ListParagraph"/>
        <w:numPr>
          <w:ilvl w:val="0"/>
          <w:numId w:val="3"/>
        </w:numPr>
        <w:tabs>
          <w:tab w:val="left" w:pos="1216"/>
        </w:tabs>
        <w:spacing w:line="240" w:lineRule="auto"/>
        <w:rPr>
          <w:rFonts w:cs="Mangal"/>
          <w:sz w:val="20"/>
          <w:szCs w:val="20"/>
        </w:rPr>
      </w:pPr>
      <w:r w:rsidRPr="00F457FD">
        <w:rPr>
          <w:rFonts w:cs="Mangal"/>
          <w:sz w:val="20"/>
          <w:szCs w:val="20"/>
        </w:rPr>
        <w:t xml:space="preserve">Please ensure your booking includes enough time for </w:t>
      </w:r>
      <w:r w:rsidRPr="00BA2AF2">
        <w:rPr>
          <w:rFonts w:cs="Mangal"/>
          <w:sz w:val="20"/>
          <w:szCs w:val="20"/>
        </w:rPr>
        <w:t>setting up and tidying away.</w:t>
      </w:r>
      <w:r w:rsidR="00BA2AF2" w:rsidRPr="00BA2AF2">
        <w:rPr>
          <w:rFonts w:cs="Mangal"/>
          <w:sz w:val="20"/>
          <w:szCs w:val="20"/>
        </w:rPr>
        <w:t xml:space="preserve"> </w:t>
      </w:r>
      <w:r w:rsidRPr="00BA2AF2">
        <w:rPr>
          <w:rFonts w:cs="Mangal"/>
        </w:rPr>
        <w:t>An additional charge of £5 will apply for every 15 minutes beyond your booked time.</w:t>
      </w:r>
      <w:r w:rsidR="00BA2AF2">
        <w:rPr>
          <w:rFonts w:cs="Mangal"/>
          <w:b/>
          <w:bCs/>
        </w:rPr>
        <w:t xml:space="preserve"> </w:t>
      </w:r>
      <w:r w:rsidRPr="00BA2AF2">
        <w:rPr>
          <w:rFonts w:cs="Mangal"/>
        </w:rPr>
        <w:t>We recommend booking extra time in advance if you think you may need it, to avoid extra charges.</w:t>
      </w:r>
      <w:r w:rsidR="005B33F7">
        <w:rPr>
          <w:rFonts w:cs="Mangal"/>
        </w:rPr>
        <w:t xml:space="preserve"> </w:t>
      </w:r>
      <w:r w:rsidR="005B33F7" w:rsidRPr="005B33F7">
        <w:rPr>
          <w:rFonts w:cs="Mangal"/>
        </w:rPr>
        <w:t>This charge will be deducted from your deposit or invoiced separately if applicable.</w:t>
      </w:r>
      <w:r w:rsidR="00B8057E" w:rsidRPr="00BA2AF2">
        <w:rPr>
          <w:rFonts w:cs="Mangal"/>
        </w:rPr>
        <w:br/>
      </w:r>
    </w:p>
    <w:p w14:paraId="657F6ED5" w14:textId="05B11215" w:rsidR="00B8057E" w:rsidRPr="00476C80" w:rsidRDefault="00B8057E" w:rsidP="00CB5E2F">
      <w:pPr>
        <w:pStyle w:val="ListParagraph"/>
        <w:numPr>
          <w:ilvl w:val="0"/>
          <w:numId w:val="3"/>
        </w:numPr>
        <w:spacing w:after="0" w:line="240" w:lineRule="auto"/>
        <w:jc w:val="both"/>
        <w:rPr>
          <w:sz w:val="20"/>
          <w:szCs w:val="20"/>
        </w:rPr>
      </w:pPr>
      <w:r w:rsidRPr="00476C80">
        <w:rPr>
          <w:sz w:val="20"/>
          <w:szCs w:val="20"/>
        </w:rPr>
        <w:t xml:space="preserve">Your </w:t>
      </w:r>
      <w:r w:rsidR="00E4338D" w:rsidRPr="00476C80">
        <w:rPr>
          <w:sz w:val="20"/>
          <w:szCs w:val="20"/>
        </w:rPr>
        <w:t>h</w:t>
      </w:r>
      <w:r w:rsidRPr="00476C80">
        <w:rPr>
          <w:sz w:val="20"/>
          <w:szCs w:val="20"/>
        </w:rPr>
        <w:t xml:space="preserve">ire charge includes heating, </w:t>
      </w:r>
      <w:r w:rsidR="00B73083" w:rsidRPr="00476C80">
        <w:rPr>
          <w:sz w:val="20"/>
          <w:szCs w:val="20"/>
        </w:rPr>
        <w:t>electricity,</w:t>
      </w:r>
      <w:r w:rsidRPr="00476C80">
        <w:rPr>
          <w:sz w:val="20"/>
          <w:szCs w:val="20"/>
        </w:rPr>
        <w:t xml:space="preserve"> and all facilities of the Reading Room during the time you have booked and paid for. </w:t>
      </w:r>
    </w:p>
    <w:p w14:paraId="64CBC269" w14:textId="77777777" w:rsidR="00B8057E" w:rsidRPr="00476C80" w:rsidRDefault="00B8057E" w:rsidP="00CB5E2F">
      <w:pPr>
        <w:pStyle w:val="ListParagraph"/>
        <w:spacing w:after="0" w:line="240" w:lineRule="auto"/>
        <w:jc w:val="both"/>
        <w:rPr>
          <w:sz w:val="20"/>
          <w:szCs w:val="20"/>
        </w:rPr>
      </w:pPr>
    </w:p>
    <w:p w14:paraId="263441A8" w14:textId="77777777" w:rsidR="00BF1B35" w:rsidRDefault="00B8057E" w:rsidP="00CB5E2F">
      <w:pPr>
        <w:pStyle w:val="ListParagraph"/>
        <w:numPr>
          <w:ilvl w:val="0"/>
          <w:numId w:val="3"/>
        </w:numPr>
        <w:spacing w:after="0" w:line="240" w:lineRule="auto"/>
        <w:jc w:val="both"/>
        <w:rPr>
          <w:sz w:val="20"/>
          <w:szCs w:val="20"/>
        </w:rPr>
      </w:pPr>
      <w:r w:rsidRPr="00BF1B35">
        <w:rPr>
          <w:sz w:val="20"/>
          <w:szCs w:val="20"/>
        </w:rPr>
        <w:t xml:space="preserve">No changes shall be made to the building or fixtures and fittings without prior approval of the Caretaker &amp; Barrowby </w:t>
      </w:r>
    </w:p>
    <w:p w14:paraId="5A282D02" w14:textId="03927F8F" w:rsidR="00FA512C" w:rsidRPr="00BF1B35" w:rsidRDefault="00B8057E" w:rsidP="00CB5E2F">
      <w:pPr>
        <w:pStyle w:val="ListParagraph"/>
        <w:spacing w:after="0" w:line="240" w:lineRule="auto"/>
        <w:jc w:val="both"/>
        <w:rPr>
          <w:sz w:val="20"/>
          <w:szCs w:val="20"/>
        </w:rPr>
      </w:pPr>
      <w:r w:rsidRPr="00BF1B35">
        <w:rPr>
          <w:sz w:val="20"/>
          <w:szCs w:val="20"/>
        </w:rPr>
        <w:t>Parish Council</w:t>
      </w:r>
      <w:r w:rsidRPr="00BF1B35">
        <w:rPr>
          <w:b/>
          <w:bCs/>
          <w:sz w:val="20"/>
          <w:szCs w:val="20"/>
          <w:u w:val="single"/>
        </w:rPr>
        <w:t>. Please do not use drawing pins</w:t>
      </w:r>
      <w:r w:rsidR="00D8137B" w:rsidRPr="00BF1B35">
        <w:rPr>
          <w:b/>
          <w:bCs/>
          <w:sz w:val="20"/>
          <w:szCs w:val="20"/>
          <w:u w:val="single"/>
        </w:rPr>
        <w:t xml:space="preserve">, </w:t>
      </w:r>
      <w:proofErr w:type="gramStart"/>
      <w:r w:rsidR="00D8137B" w:rsidRPr="00BF1B35">
        <w:rPr>
          <w:b/>
          <w:bCs/>
          <w:sz w:val="20"/>
          <w:szCs w:val="20"/>
          <w:u w:val="single"/>
        </w:rPr>
        <w:t>Blue</w:t>
      </w:r>
      <w:proofErr w:type="gramEnd"/>
      <w:r w:rsidR="00D8137B" w:rsidRPr="00BF1B35">
        <w:rPr>
          <w:b/>
          <w:bCs/>
          <w:sz w:val="20"/>
          <w:szCs w:val="20"/>
          <w:u w:val="single"/>
        </w:rPr>
        <w:t xml:space="preserve"> tac</w:t>
      </w:r>
      <w:r w:rsidRPr="00BF1B35">
        <w:rPr>
          <w:b/>
          <w:bCs/>
          <w:sz w:val="20"/>
          <w:szCs w:val="20"/>
          <w:u w:val="single"/>
        </w:rPr>
        <w:t xml:space="preserve"> or </w:t>
      </w:r>
      <w:r w:rsidR="00B73083" w:rsidRPr="00BF1B35">
        <w:rPr>
          <w:b/>
          <w:bCs/>
          <w:sz w:val="20"/>
          <w:szCs w:val="20"/>
          <w:u w:val="single"/>
        </w:rPr>
        <w:t>Sellotape</w:t>
      </w:r>
      <w:r w:rsidR="00D8137B" w:rsidRPr="00BF1B35">
        <w:rPr>
          <w:b/>
          <w:bCs/>
          <w:sz w:val="20"/>
          <w:szCs w:val="20"/>
          <w:u w:val="single"/>
        </w:rPr>
        <w:t xml:space="preserve"> on the walls.</w:t>
      </w:r>
    </w:p>
    <w:p w14:paraId="46995659" w14:textId="77777777" w:rsidR="00BF1B35" w:rsidRDefault="00BF1B35" w:rsidP="00CB5E2F">
      <w:pPr>
        <w:pStyle w:val="NoSpacing"/>
        <w:ind w:left="720"/>
        <w:jc w:val="both"/>
        <w:rPr>
          <w:sz w:val="20"/>
          <w:szCs w:val="20"/>
        </w:rPr>
      </w:pPr>
    </w:p>
    <w:p w14:paraId="2431B73D" w14:textId="111479CC" w:rsidR="00B8057E" w:rsidRPr="00476C80" w:rsidRDefault="00BF1B35" w:rsidP="00CB5E2F">
      <w:pPr>
        <w:pStyle w:val="NoSpacing"/>
        <w:numPr>
          <w:ilvl w:val="0"/>
          <w:numId w:val="3"/>
        </w:numPr>
        <w:jc w:val="both"/>
        <w:rPr>
          <w:sz w:val="20"/>
          <w:szCs w:val="20"/>
        </w:rPr>
      </w:pPr>
      <w:r>
        <w:rPr>
          <w:sz w:val="20"/>
          <w:szCs w:val="20"/>
        </w:rPr>
        <w:t>A</w:t>
      </w:r>
      <w:r w:rsidR="00B8057E" w:rsidRPr="00476C80">
        <w:rPr>
          <w:sz w:val="20"/>
          <w:szCs w:val="20"/>
        </w:rPr>
        <w:t>ll hirers are responsible where necessary for the hallway, kitchen and toilets, storing away tables and chairs, closing all the windows and doors securely</w:t>
      </w:r>
      <w:r w:rsidR="00A71872">
        <w:rPr>
          <w:sz w:val="20"/>
          <w:szCs w:val="20"/>
        </w:rPr>
        <w:t xml:space="preserve"> and</w:t>
      </w:r>
      <w:r w:rsidR="00B8057E" w:rsidRPr="00476C80">
        <w:rPr>
          <w:sz w:val="20"/>
          <w:szCs w:val="20"/>
        </w:rPr>
        <w:t xml:space="preserve"> switching off all internal lights</w:t>
      </w:r>
      <w:r w:rsidR="00A71872">
        <w:rPr>
          <w:sz w:val="20"/>
          <w:szCs w:val="20"/>
        </w:rPr>
        <w:t>.</w:t>
      </w:r>
    </w:p>
    <w:p w14:paraId="224F52B7" w14:textId="77777777" w:rsidR="00B8057E" w:rsidRPr="00476C80" w:rsidRDefault="00B8057E" w:rsidP="00CB5E2F">
      <w:pPr>
        <w:pStyle w:val="NoSpacing"/>
        <w:ind w:left="720"/>
        <w:jc w:val="both"/>
        <w:rPr>
          <w:sz w:val="20"/>
          <w:szCs w:val="20"/>
        </w:rPr>
      </w:pPr>
    </w:p>
    <w:p w14:paraId="5824E8C2" w14:textId="6A2D1CAC" w:rsidR="00B8057E" w:rsidRPr="00476C80" w:rsidRDefault="00B8057E" w:rsidP="00CB5E2F">
      <w:pPr>
        <w:pStyle w:val="NoSpacing"/>
        <w:numPr>
          <w:ilvl w:val="0"/>
          <w:numId w:val="3"/>
        </w:numPr>
        <w:jc w:val="both"/>
        <w:rPr>
          <w:sz w:val="20"/>
          <w:szCs w:val="20"/>
        </w:rPr>
      </w:pPr>
      <w:r w:rsidRPr="00476C80">
        <w:rPr>
          <w:sz w:val="20"/>
          <w:szCs w:val="20"/>
        </w:rPr>
        <w:t xml:space="preserve">The Heating will be set to come on prior to your booking and therefore ask that you do not alter the heating controls.  If for any reason the heating is not sufficient or </w:t>
      </w:r>
      <w:r w:rsidR="00B73083" w:rsidRPr="00476C80">
        <w:rPr>
          <w:sz w:val="20"/>
          <w:szCs w:val="20"/>
        </w:rPr>
        <w:t>excessive,</w:t>
      </w:r>
      <w:r w:rsidRPr="00476C80">
        <w:rPr>
          <w:sz w:val="20"/>
          <w:szCs w:val="20"/>
        </w:rPr>
        <w:t xml:space="preserve"> please let the Caretaker know. </w:t>
      </w:r>
    </w:p>
    <w:p w14:paraId="1B022FBF" w14:textId="77777777" w:rsidR="00B8057E" w:rsidRPr="00476C80" w:rsidRDefault="00B8057E" w:rsidP="00CB5E2F">
      <w:pPr>
        <w:pStyle w:val="NoSpacing"/>
        <w:ind w:left="720"/>
        <w:jc w:val="both"/>
        <w:rPr>
          <w:sz w:val="20"/>
          <w:szCs w:val="20"/>
        </w:rPr>
      </w:pPr>
    </w:p>
    <w:p w14:paraId="3DEE80FD" w14:textId="22DF1465" w:rsidR="00B8057E" w:rsidRPr="00476C80" w:rsidRDefault="00B8057E" w:rsidP="00CB5E2F">
      <w:pPr>
        <w:pStyle w:val="NoSpacing"/>
        <w:numPr>
          <w:ilvl w:val="0"/>
          <w:numId w:val="3"/>
        </w:numPr>
        <w:jc w:val="both"/>
        <w:rPr>
          <w:sz w:val="20"/>
          <w:szCs w:val="20"/>
        </w:rPr>
      </w:pPr>
      <w:r w:rsidRPr="00476C80">
        <w:rPr>
          <w:sz w:val="20"/>
          <w:szCs w:val="20"/>
        </w:rPr>
        <w:t>Hirers are respectfully asked to leave the premises in pre-hire condition. This includes sweeping the floors of all the rooms used and wiping any spillage/mess up. Black bin bags are available under the sink if required.</w:t>
      </w:r>
    </w:p>
    <w:p w14:paraId="01D73225" w14:textId="77777777" w:rsidR="00B8057E" w:rsidRPr="00476C80" w:rsidRDefault="00B8057E" w:rsidP="00CB5E2F">
      <w:pPr>
        <w:spacing w:after="0" w:line="240" w:lineRule="auto"/>
        <w:jc w:val="both"/>
      </w:pPr>
    </w:p>
    <w:p w14:paraId="37AB6CD0" w14:textId="6A30C1A2" w:rsidR="00B8057E" w:rsidRPr="00476C80" w:rsidRDefault="00B8057E" w:rsidP="00CB5E2F">
      <w:pPr>
        <w:pStyle w:val="ListParagraph"/>
        <w:numPr>
          <w:ilvl w:val="0"/>
          <w:numId w:val="3"/>
        </w:numPr>
        <w:spacing w:after="0" w:line="240" w:lineRule="auto"/>
        <w:jc w:val="both"/>
        <w:rPr>
          <w:sz w:val="20"/>
          <w:szCs w:val="20"/>
        </w:rPr>
      </w:pPr>
      <w:r w:rsidRPr="00476C80">
        <w:rPr>
          <w:sz w:val="20"/>
          <w:szCs w:val="20"/>
        </w:rPr>
        <w:t xml:space="preserve">At the end of your event the Caretaker will come along to lock up.  Please do not leave the building insecure should the Caretaker be delayed for any reason.  If the Reading Room is deemed to be satisfactory and there is no damage your deposit will be returned by internet banking, or your cheque will be destroyed.  (If any damage is found or if it is felt that the room is not of a satisfactory </w:t>
      </w:r>
      <w:r w:rsidR="00B73083" w:rsidRPr="00476C80">
        <w:rPr>
          <w:sz w:val="20"/>
          <w:szCs w:val="20"/>
        </w:rPr>
        <w:t>standard,</w:t>
      </w:r>
      <w:r w:rsidRPr="00476C80">
        <w:rPr>
          <w:sz w:val="20"/>
          <w:szCs w:val="20"/>
        </w:rPr>
        <w:t xml:space="preserve"> we will keep all or part of your deposit paid as per this agreement).  All damage must be reported to the Caretaker.  You will be invoiced in full for any unreported damage found following your hire. </w:t>
      </w:r>
      <w:r w:rsidR="00A71872">
        <w:rPr>
          <w:sz w:val="20"/>
          <w:szCs w:val="20"/>
        </w:rPr>
        <w:t>I</w:t>
      </w:r>
      <w:r w:rsidRPr="00476C80">
        <w:rPr>
          <w:sz w:val="20"/>
          <w:szCs w:val="20"/>
        </w:rPr>
        <w:t xml:space="preserve">f you are finishing earlier or later than the planned time ring the Caretaker on </w:t>
      </w:r>
      <w:r w:rsidR="00D36043">
        <w:rPr>
          <w:sz w:val="20"/>
          <w:szCs w:val="20"/>
        </w:rPr>
        <w:t>07472 857717</w:t>
      </w:r>
      <w:r w:rsidRPr="00476C80">
        <w:rPr>
          <w:sz w:val="20"/>
          <w:szCs w:val="20"/>
        </w:rPr>
        <w:t>.</w:t>
      </w:r>
    </w:p>
    <w:p w14:paraId="467A4A52" w14:textId="77777777" w:rsidR="00B8057E" w:rsidRPr="00476C80" w:rsidRDefault="00B8057E" w:rsidP="00CB5E2F">
      <w:pPr>
        <w:pStyle w:val="ListParagraph"/>
        <w:spacing w:after="0" w:line="240" w:lineRule="auto"/>
        <w:jc w:val="both"/>
        <w:rPr>
          <w:sz w:val="20"/>
          <w:szCs w:val="20"/>
        </w:rPr>
      </w:pPr>
    </w:p>
    <w:p w14:paraId="5C8205B4" w14:textId="77777777" w:rsidR="00B8057E" w:rsidRPr="00476C80" w:rsidRDefault="00B8057E" w:rsidP="00CB5E2F">
      <w:pPr>
        <w:pStyle w:val="ListParagraph"/>
        <w:numPr>
          <w:ilvl w:val="0"/>
          <w:numId w:val="3"/>
        </w:numPr>
        <w:spacing w:after="0" w:line="240" w:lineRule="auto"/>
        <w:jc w:val="both"/>
        <w:rPr>
          <w:sz w:val="20"/>
          <w:szCs w:val="20"/>
        </w:rPr>
      </w:pPr>
      <w:r w:rsidRPr="00476C80">
        <w:rPr>
          <w:sz w:val="20"/>
          <w:szCs w:val="20"/>
        </w:rPr>
        <w:t xml:space="preserve">Please note that there is a strict no smoking policy within the Reading Room (this includes e-cigarettes). </w:t>
      </w:r>
    </w:p>
    <w:p w14:paraId="0321A309" w14:textId="77777777" w:rsidR="00B8057E" w:rsidRPr="00476C80" w:rsidRDefault="00B8057E" w:rsidP="00CB5E2F">
      <w:pPr>
        <w:spacing w:after="0" w:line="240" w:lineRule="auto"/>
        <w:jc w:val="both"/>
      </w:pPr>
    </w:p>
    <w:p w14:paraId="3C783F2D" w14:textId="69877E0C" w:rsidR="00B8057E" w:rsidRPr="00476C80" w:rsidRDefault="00B8057E" w:rsidP="00CB5E2F">
      <w:pPr>
        <w:pStyle w:val="ListParagraph"/>
        <w:numPr>
          <w:ilvl w:val="0"/>
          <w:numId w:val="3"/>
        </w:numPr>
        <w:spacing w:after="0" w:line="240" w:lineRule="auto"/>
        <w:jc w:val="both"/>
        <w:rPr>
          <w:rFonts w:cs="Mangal"/>
          <w:sz w:val="20"/>
          <w:szCs w:val="20"/>
        </w:rPr>
      </w:pPr>
      <w:r w:rsidRPr="00476C80">
        <w:rPr>
          <w:rFonts w:cs="Mangal"/>
          <w:sz w:val="20"/>
          <w:szCs w:val="20"/>
        </w:rPr>
        <w:t>Car parking is on adjacent public roads. Please ensure they are not obstructed</w:t>
      </w:r>
      <w:r w:rsidR="00A71872">
        <w:rPr>
          <w:rFonts w:cs="Mangal"/>
          <w:sz w:val="20"/>
          <w:szCs w:val="20"/>
        </w:rPr>
        <w:t xml:space="preserve"> and p</w:t>
      </w:r>
      <w:r w:rsidRPr="00476C80">
        <w:rPr>
          <w:rFonts w:cs="Mangal"/>
          <w:sz w:val="20"/>
          <w:szCs w:val="20"/>
        </w:rPr>
        <w:t xml:space="preserve">lease ask your guests to leave quietly at the close of your event. Car doors banging and loud talking can disturb our </w:t>
      </w:r>
      <w:r w:rsidR="00B73083" w:rsidRPr="00476C80">
        <w:rPr>
          <w:rFonts w:cs="Mangal"/>
          <w:sz w:val="20"/>
          <w:szCs w:val="20"/>
        </w:rPr>
        <w:t>residents</w:t>
      </w:r>
      <w:r w:rsidRPr="00476C80">
        <w:rPr>
          <w:rFonts w:cs="Mangal"/>
          <w:sz w:val="20"/>
          <w:szCs w:val="20"/>
        </w:rPr>
        <w:t>.</w:t>
      </w:r>
    </w:p>
    <w:p w14:paraId="6C1C6FF3" w14:textId="77777777" w:rsidR="00B8057E" w:rsidRPr="00476C80" w:rsidRDefault="00B8057E" w:rsidP="00CB5E2F">
      <w:pPr>
        <w:spacing w:after="0" w:line="240" w:lineRule="auto"/>
        <w:jc w:val="both"/>
      </w:pPr>
    </w:p>
    <w:p w14:paraId="19FF9C84" w14:textId="23B42030" w:rsidR="00990F94" w:rsidRDefault="00B8057E" w:rsidP="00CB5E2F">
      <w:pPr>
        <w:pStyle w:val="ListParagraph"/>
        <w:numPr>
          <w:ilvl w:val="0"/>
          <w:numId w:val="3"/>
        </w:numPr>
        <w:spacing w:after="0" w:line="240" w:lineRule="auto"/>
        <w:jc w:val="both"/>
        <w:rPr>
          <w:sz w:val="20"/>
          <w:szCs w:val="20"/>
        </w:rPr>
      </w:pPr>
      <w:r w:rsidRPr="00476C80">
        <w:rPr>
          <w:sz w:val="20"/>
          <w:szCs w:val="20"/>
        </w:rPr>
        <w:t xml:space="preserve">If you have any further queries or require further </w:t>
      </w:r>
      <w:r w:rsidR="00647D3E" w:rsidRPr="00476C80">
        <w:rPr>
          <w:sz w:val="20"/>
          <w:szCs w:val="20"/>
        </w:rPr>
        <w:t>assistance,</w:t>
      </w:r>
      <w:r w:rsidRPr="00476C80">
        <w:rPr>
          <w:sz w:val="20"/>
          <w:szCs w:val="20"/>
        </w:rPr>
        <w:t xml:space="preserve"> please contact the</w:t>
      </w:r>
      <w:r w:rsidR="00647D3E">
        <w:rPr>
          <w:sz w:val="20"/>
          <w:szCs w:val="20"/>
        </w:rPr>
        <w:t xml:space="preserve"> Caretaker</w:t>
      </w:r>
      <w:r w:rsidRPr="00476C80">
        <w:rPr>
          <w:sz w:val="20"/>
          <w:szCs w:val="20"/>
        </w:rPr>
        <w:t xml:space="preserve"> on </w:t>
      </w:r>
      <w:r w:rsidR="005E06CE">
        <w:rPr>
          <w:sz w:val="20"/>
          <w:szCs w:val="20"/>
        </w:rPr>
        <w:t>07472 857717</w:t>
      </w:r>
      <w:r w:rsidR="00006A2C">
        <w:rPr>
          <w:sz w:val="20"/>
          <w:szCs w:val="20"/>
        </w:rPr>
        <w:t xml:space="preserve"> </w:t>
      </w:r>
      <w:r w:rsidRPr="00476C80">
        <w:rPr>
          <w:sz w:val="20"/>
          <w:szCs w:val="20"/>
        </w:rPr>
        <w:t xml:space="preserve">or email </w:t>
      </w:r>
      <w:hyperlink r:id="rId10" w:history="1">
        <w:r w:rsidR="00DB6CD2" w:rsidRPr="00B816FA">
          <w:rPr>
            <w:rStyle w:val="Hyperlink"/>
            <w:sz w:val="20"/>
            <w:szCs w:val="20"/>
          </w:rPr>
          <w:t>caretaker@barrowbyparishcouncil.gov.uk</w:t>
        </w:r>
      </w:hyperlink>
    </w:p>
    <w:p w14:paraId="27A45454" w14:textId="77777777" w:rsidR="00DB6CD2" w:rsidRPr="00DB6CD2" w:rsidRDefault="00DB6CD2" w:rsidP="00CB5E2F">
      <w:pPr>
        <w:pStyle w:val="ListParagraph"/>
        <w:spacing w:line="240" w:lineRule="auto"/>
        <w:rPr>
          <w:sz w:val="20"/>
          <w:szCs w:val="20"/>
        </w:rPr>
      </w:pPr>
    </w:p>
    <w:p w14:paraId="77990749" w14:textId="0441845B" w:rsidR="00DB6CD2" w:rsidRPr="0015014F" w:rsidRDefault="00CB7BDB" w:rsidP="00CB5E2F">
      <w:pPr>
        <w:pStyle w:val="ListParagraph"/>
        <w:numPr>
          <w:ilvl w:val="0"/>
          <w:numId w:val="3"/>
        </w:numPr>
        <w:spacing w:after="0" w:line="240" w:lineRule="auto"/>
        <w:jc w:val="both"/>
        <w:rPr>
          <w:sz w:val="20"/>
          <w:szCs w:val="20"/>
        </w:rPr>
      </w:pPr>
      <w:r>
        <w:rPr>
          <w:sz w:val="20"/>
          <w:szCs w:val="20"/>
        </w:rPr>
        <w:t xml:space="preserve">The WIFI code </w:t>
      </w:r>
      <w:r w:rsidR="00872B50">
        <w:rPr>
          <w:sz w:val="20"/>
          <w:szCs w:val="20"/>
        </w:rPr>
        <w:t xml:space="preserve">for the Reading Room is: </w:t>
      </w:r>
      <w:r w:rsidR="0015014F" w:rsidRPr="0015014F">
        <w:rPr>
          <w:sz w:val="20"/>
          <w:szCs w:val="20"/>
        </w:rPr>
        <w:t>BTHub6</w:t>
      </w:r>
      <w:r w:rsidR="0015014F">
        <w:rPr>
          <w:sz w:val="20"/>
          <w:szCs w:val="20"/>
        </w:rPr>
        <w:t xml:space="preserve"> Password: </w:t>
      </w:r>
      <w:r w:rsidR="0015014F" w:rsidRPr="0015014F">
        <w:t>wbDCEm9vbhE4</w:t>
      </w:r>
    </w:p>
    <w:sectPr w:rsidR="00DB6CD2" w:rsidRPr="0015014F" w:rsidSect="00006A2C">
      <w:headerReference w:type="default" r:id="rId11"/>
      <w:footerReference w:type="default" r:id="rId12"/>
      <w:pgSz w:w="11906" w:h="16838"/>
      <w:pgMar w:top="426" w:right="720"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43F9" w14:textId="77777777" w:rsidR="00867B7D" w:rsidRDefault="00867B7D" w:rsidP="001301FC">
      <w:pPr>
        <w:spacing w:after="0" w:line="240" w:lineRule="auto"/>
      </w:pPr>
      <w:r>
        <w:separator/>
      </w:r>
    </w:p>
  </w:endnote>
  <w:endnote w:type="continuationSeparator" w:id="0">
    <w:p w14:paraId="401AACB8" w14:textId="77777777" w:rsidR="00867B7D" w:rsidRDefault="00867B7D" w:rsidP="001301FC">
      <w:pPr>
        <w:spacing w:after="0" w:line="240" w:lineRule="auto"/>
      </w:pPr>
      <w:r>
        <w:continuationSeparator/>
      </w:r>
    </w:p>
  </w:endnote>
  <w:endnote w:type="continuationNotice" w:id="1">
    <w:p w14:paraId="54EA9ACD" w14:textId="77777777" w:rsidR="00867B7D" w:rsidRDefault="00867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7C4" w14:textId="77777777" w:rsidR="000025B3" w:rsidRPr="00B8057E" w:rsidRDefault="000025B3" w:rsidP="000025B3">
    <w:pPr>
      <w:spacing w:after="0" w:line="240" w:lineRule="auto"/>
      <w:jc w:val="center"/>
    </w:pPr>
  </w:p>
  <w:p w14:paraId="0E3F00F9" w14:textId="77777777" w:rsidR="000025B3" w:rsidRDefault="00002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04B0" w14:textId="77777777" w:rsidR="00867B7D" w:rsidRDefault="00867B7D" w:rsidP="001301FC">
      <w:pPr>
        <w:spacing w:after="0" w:line="240" w:lineRule="auto"/>
      </w:pPr>
      <w:r>
        <w:separator/>
      </w:r>
    </w:p>
  </w:footnote>
  <w:footnote w:type="continuationSeparator" w:id="0">
    <w:p w14:paraId="470F93BA" w14:textId="77777777" w:rsidR="00867B7D" w:rsidRDefault="00867B7D" w:rsidP="001301FC">
      <w:pPr>
        <w:spacing w:after="0" w:line="240" w:lineRule="auto"/>
      </w:pPr>
      <w:r>
        <w:continuationSeparator/>
      </w:r>
    </w:p>
  </w:footnote>
  <w:footnote w:type="continuationNotice" w:id="1">
    <w:p w14:paraId="7B840043" w14:textId="77777777" w:rsidR="00867B7D" w:rsidRDefault="00867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6A9" w14:textId="4CCBDFAF" w:rsidR="001301FC" w:rsidRPr="00D421C6" w:rsidRDefault="00464BF7" w:rsidP="001301FC">
    <w:pPr>
      <w:pStyle w:val="Header"/>
      <w:jc w:val="center"/>
      <w:rPr>
        <w:rFonts w:ascii="Lucida Bright" w:hAnsi="Lucida Bright"/>
        <w:b/>
        <w:color w:val="002060"/>
        <w:sz w:val="44"/>
        <w:szCs w:val="44"/>
      </w:rPr>
    </w:pPr>
    <w:r>
      <w:rPr>
        <w:rFonts w:ascii="Lucida Bright" w:hAnsi="Lucida Bright"/>
        <w:b/>
        <w:color w:val="002060"/>
        <w:sz w:val="44"/>
        <w:szCs w:val="44"/>
      </w:rPr>
      <w:t>BARRO</w:t>
    </w:r>
    <w:r w:rsidR="001301FC" w:rsidRPr="00D421C6">
      <w:rPr>
        <w:rFonts w:ascii="Lucida Bright" w:hAnsi="Lucida Bright"/>
        <w:b/>
        <w:color w:val="002060"/>
        <w:sz w:val="44"/>
        <w:szCs w:val="44"/>
      </w:rPr>
      <w:t>WBY PARISH COUNCIL</w:t>
    </w:r>
  </w:p>
  <w:p w14:paraId="0283CFA1" w14:textId="552A1FEA" w:rsidR="001301FC" w:rsidRPr="00D421C6" w:rsidRDefault="001301FC" w:rsidP="001301FC">
    <w:pPr>
      <w:pStyle w:val="Header"/>
      <w:jc w:val="center"/>
      <w:rPr>
        <w:rFonts w:ascii="Lucida Bright" w:hAnsi="Lucida Bright"/>
        <w:color w:val="002060"/>
        <w:sz w:val="20"/>
        <w:szCs w:val="20"/>
      </w:rPr>
    </w:pPr>
    <w:r w:rsidRPr="00D421C6">
      <w:rPr>
        <w:rFonts w:ascii="Lucida Bright" w:hAnsi="Lucida Bright"/>
        <w:color w:val="002060"/>
        <w:sz w:val="20"/>
        <w:szCs w:val="20"/>
      </w:rPr>
      <w:t>Tel:</w:t>
    </w:r>
    <w:r w:rsidR="00BA1ACF">
      <w:rPr>
        <w:rFonts w:ascii="Lucida Bright" w:hAnsi="Lucida Bright"/>
        <w:color w:val="002060"/>
        <w:sz w:val="20"/>
        <w:szCs w:val="20"/>
      </w:rPr>
      <w:t xml:space="preserve"> 07472 857717</w:t>
    </w:r>
    <w:r w:rsidR="00BA1ACF" w:rsidRPr="00D421C6">
      <w:rPr>
        <w:rFonts w:ascii="Lucida Bright" w:hAnsi="Lucida Bright"/>
        <w:color w:val="002060"/>
        <w:sz w:val="20"/>
        <w:szCs w:val="20"/>
      </w:rPr>
      <w:t xml:space="preserve"> </w:t>
    </w:r>
    <w:r w:rsidRPr="00D421C6">
      <w:rPr>
        <w:rFonts w:ascii="Lucida Bright" w:hAnsi="Lucida Bright"/>
        <w:color w:val="002060"/>
        <w:sz w:val="20"/>
        <w:szCs w:val="20"/>
      </w:rPr>
      <w:t xml:space="preserve"> Email:</w:t>
    </w:r>
    <w:r w:rsidR="00BA1ACF">
      <w:rPr>
        <w:rFonts w:ascii="Lucida Bright" w:hAnsi="Lucida Bright"/>
        <w:color w:val="002060"/>
        <w:sz w:val="20"/>
        <w:szCs w:val="20"/>
      </w:rPr>
      <w:t xml:space="preserve"> caretaker</w:t>
    </w:r>
    <w:r w:rsidR="0019220D">
      <w:rPr>
        <w:rFonts w:ascii="Lucida Bright" w:hAnsi="Lucida Bright"/>
        <w:color w:val="002060"/>
        <w:sz w:val="20"/>
        <w:szCs w:val="20"/>
      </w:rPr>
      <w:t>@barrowbyparishcouncil.</w:t>
    </w:r>
    <w:r w:rsidR="00464FCD">
      <w:rPr>
        <w:rFonts w:ascii="Lucida Bright" w:hAnsi="Lucida Bright"/>
        <w:color w:val="002060"/>
        <w:sz w:val="20"/>
        <w:szCs w:val="20"/>
      </w:rPr>
      <w:t>gov</w:t>
    </w:r>
    <w:r w:rsidR="0019220D">
      <w:rPr>
        <w:rFonts w:ascii="Lucida Bright" w:hAnsi="Lucida Bright"/>
        <w:color w:val="002060"/>
        <w:sz w:val="20"/>
        <w:szCs w:val="20"/>
      </w:rPr>
      <w:t>.uk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A14"/>
    <w:multiLevelType w:val="multilevel"/>
    <w:tmpl w:val="EFEA8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93E7C"/>
    <w:multiLevelType w:val="hybridMultilevel"/>
    <w:tmpl w:val="EC700B34"/>
    <w:lvl w:ilvl="0" w:tplc="1BC6DCA0">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11499"/>
    <w:multiLevelType w:val="hybridMultilevel"/>
    <w:tmpl w:val="9782C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CE62E9"/>
    <w:multiLevelType w:val="hybridMultilevel"/>
    <w:tmpl w:val="9D4AC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21083">
    <w:abstractNumId w:val="2"/>
  </w:num>
  <w:num w:numId="2" w16cid:durableId="448473484">
    <w:abstractNumId w:val="3"/>
  </w:num>
  <w:num w:numId="3" w16cid:durableId="2132750229">
    <w:abstractNumId w:val="1"/>
  </w:num>
  <w:num w:numId="4" w16cid:durableId="92499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FC"/>
    <w:rsid w:val="000025B3"/>
    <w:rsid w:val="00006A2C"/>
    <w:rsid w:val="00033321"/>
    <w:rsid w:val="0004695D"/>
    <w:rsid w:val="00073950"/>
    <w:rsid w:val="00093ACF"/>
    <w:rsid w:val="000A0734"/>
    <w:rsid w:val="000D6070"/>
    <w:rsid w:val="00124983"/>
    <w:rsid w:val="001301FC"/>
    <w:rsid w:val="001471F2"/>
    <w:rsid w:val="0015014F"/>
    <w:rsid w:val="00151AC3"/>
    <w:rsid w:val="0019220D"/>
    <w:rsid w:val="001A0AE5"/>
    <w:rsid w:val="001A2D05"/>
    <w:rsid w:val="001C1663"/>
    <w:rsid w:val="00260F11"/>
    <w:rsid w:val="00284050"/>
    <w:rsid w:val="002A1FB5"/>
    <w:rsid w:val="002D43EF"/>
    <w:rsid w:val="002F7230"/>
    <w:rsid w:val="003062F1"/>
    <w:rsid w:val="003338A3"/>
    <w:rsid w:val="00353B77"/>
    <w:rsid w:val="003B378B"/>
    <w:rsid w:val="003D73E0"/>
    <w:rsid w:val="0040613F"/>
    <w:rsid w:val="0045141B"/>
    <w:rsid w:val="00464BF7"/>
    <w:rsid w:val="00464FCD"/>
    <w:rsid w:val="00476C80"/>
    <w:rsid w:val="004F326F"/>
    <w:rsid w:val="0051302F"/>
    <w:rsid w:val="00527018"/>
    <w:rsid w:val="005514CF"/>
    <w:rsid w:val="00564CB1"/>
    <w:rsid w:val="00571D83"/>
    <w:rsid w:val="00582750"/>
    <w:rsid w:val="005B33F7"/>
    <w:rsid w:val="005B5A22"/>
    <w:rsid w:val="005E06CE"/>
    <w:rsid w:val="005F1CA1"/>
    <w:rsid w:val="006325CD"/>
    <w:rsid w:val="00647D3E"/>
    <w:rsid w:val="00666C45"/>
    <w:rsid w:val="006D67E7"/>
    <w:rsid w:val="006F2D8E"/>
    <w:rsid w:val="00724A57"/>
    <w:rsid w:val="00727DA4"/>
    <w:rsid w:val="007302BF"/>
    <w:rsid w:val="007B3083"/>
    <w:rsid w:val="007C0A67"/>
    <w:rsid w:val="007C479D"/>
    <w:rsid w:val="007C5190"/>
    <w:rsid w:val="00806E67"/>
    <w:rsid w:val="00867B7D"/>
    <w:rsid w:val="00872B50"/>
    <w:rsid w:val="00892E87"/>
    <w:rsid w:val="008D6CD5"/>
    <w:rsid w:val="00911E18"/>
    <w:rsid w:val="00954B48"/>
    <w:rsid w:val="00990F94"/>
    <w:rsid w:val="009B5181"/>
    <w:rsid w:val="009B7C80"/>
    <w:rsid w:val="00A37394"/>
    <w:rsid w:val="00A52225"/>
    <w:rsid w:val="00A71872"/>
    <w:rsid w:val="00A8707A"/>
    <w:rsid w:val="00A872B7"/>
    <w:rsid w:val="00AC591B"/>
    <w:rsid w:val="00B31D78"/>
    <w:rsid w:val="00B36DD1"/>
    <w:rsid w:val="00B400B0"/>
    <w:rsid w:val="00B443D9"/>
    <w:rsid w:val="00B7004F"/>
    <w:rsid w:val="00B73083"/>
    <w:rsid w:val="00B8057E"/>
    <w:rsid w:val="00BA1ACF"/>
    <w:rsid w:val="00BA2AF2"/>
    <w:rsid w:val="00BA6D82"/>
    <w:rsid w:val="00BB30B1"/>
    <w:rsid w:val="00BD62AA"/>
    <w:rsid w:val="00BF1B35"/>
    <w:rsid w:val="00C171BB"/>
    <w:rsid w:val="00C313EC"/>
    <w:rsid w:val="00CB5E2F"/>
    <w:rsid w:val="00CB7BDB"/>
    <w:rsid w:val="00CE6FF5"/>
    <w:rsid w:val="00CF6C56"/>
    <w:rsid w:val="00D103AB"/>
    <w:rsid w:val="00D36043"/>
    <w:rsid w:val="00D421C6"/>
    <w:rsid w:val="00D51F9C"/>
    <w:rsid w:val="00D8137B"/>
    <w:rsid w:val="00DB6CD2"/>
    <w:rsid w:val="00E06526"/>
    <w:rsid w:val="00E30A16"/>
    <w:rsid w:val="00E4338D"/>
    <w:rsid w:val="00E748D5"/>
    <w:rsid w:val="00F457FD"/>
    <w:rsid w:val="00F84625"/>
    <w:rsid w:val="00FA2AB1"/>
    <w:rsid w:val="00FA4F4F"/>
    <w:rsid w:val="00FA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005"/>
  <w15:chartTrackingRefBased/>
  <w15:docId w15:val="{BDC3C6FB-7C3A-4455-B9B2-CBA2B395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94"/>
    <w:pPr>
      <w:spacing w:after="120" w:line="264" w:lineRule="auto"/>
    </w:pPr>
    <w:rPr>
      <w:rFonts w:eastAsiaTheme="minorEastAs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1FC"/>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1301FC"/>
  </w:style>
  <w:style w:type="paragraph" w:styleId="Footer">
    <w:name w:val="footer"/>
    <w:basedOn w:val="Normal"/>
    <w:link w:val="FooterChar"/>
    <w:uiPriority w:val="99"/>
    <w:unhideWhenUsed/>
    <w:rsid w:val="001301FC"/>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1301FC"/>
  </w:style>
  <w:style w:type="paragraph" w:styleId="BalloonText">
    <w:name w:val="Balloon Text"/>
    <w:basedOn w:val="Normal"/>
    <w:link w:val="BalloonTextChar"/>
    <w:uiPriority w:val="99"/>
    <w:semiHidden/>
    <w:unhideWhenUsed/>
    <w:rsid w:val="00130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FC"/>
    <w:rPr>
      <w:rFonts w:ascii="Segoe UI" w:hAnsi="Segoe UI" w:cs="Segoe UI"/>
      <w:sz w:val="18"/>
      <w:szCs w:val="18"/>
    </w:rPr>
  </w:style>
  <w:style w:type="paragraph" w:styleId="NoSpacing">
    <w:name w:val="No Spacing"/>
    <w:uiPriority w:val="1"/>
    <w:qFormat/>
    <w:rsid w:val="00B8057E"/>
    <w:pPr>
      <w:spacing w:after="0" w:line="240" w:lineRule="auto"/>
    </w:pPr>
  </w:style>
  <w:style w:type="character" w:styleId="Hyperlink">
    <w:name w:val="Hyperlink"/>
    <w:basedOn w:val="DefaultParagraphFont"/>
    <w:uiPriority w:val="99"/>
    <w:unhideWhenUsed/>
    <w:rsid w:val="00B8057E"/>
    <w:rPr>
      <w:color w:val="0563C1" w:themeColor="hyperlink"/>
      <w:u w:val="single"/>
    </w:rPr>
  </w:style>
  <w:style w:type="table" w:styleId="TableGrid">
    <w:name w:val="Table Grid"/>
    <w:basedOn w:val="TableNormal"/>
    <w:uiPriority w:val="59"/>
    <w:rsid w:val="00B8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57E"/>
    <w:pPr>
      <w:spacing w:after="200" w:line="276" w:lineRule="auto"/>
      <w:ind w:left="720"/>
      <w:contextualSpacing/>
    </w:pPr>
    <w:rPr>
      <w:rFonts w:eastAsiaTheme="minorHAnsi"/>
      <w:sz w:val="22"/>
      <w:szCs w:val="22"/>
    </w:rPr>
  </w:style>
  <w:style w:type="paragraph" w:styleId="NormalWeb">
    <w:name w:val="Normal (Web)"/>
    <w:basedOn w:val="Normal"/>
    <w:uiPriority w:val="99"/>
    <w:semiHidden/>
    <w:unhideWhenUsed/>
    <w:rsid w:val="00476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6C80"/>
    <w:rPr>
      <w:b/>
      <w:bCs/>
    </w:rPr>
  </w:style>
  <w:style w:type="character" w:styleId="UnresolvedMention">
    <w:name w:val="Unresolved Mention"/>
    <w:basedOn w:val="DefaultParagraphFont"/>
    <w:uiPriority w:val="99"/>
    <w:semiHidden/>
    <w:unhideWhenUsed/>
    <w:rsid w:val="00476C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etaker@barrowbyparish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CD31C-A869-4192-839A-07447EED9FB3}">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CBD3CBBB-F439-4B63-9CBE-AEC618516C45}">
  <ds:schemaRefs>
    <ds:schemaRef ds:uri="http://schemas.microsoft.com/sharepoint/v3/contenttype/forms"/>
  </ds:schemaRefs>
</ds:datastoreItem>
</file>

<file path=customXml/itemProps3.xml><?xml version="1.0" encoding="utf-8"?>
<ds:datastoreItem xmlns:ds="http://schemas.openxmlformats.org/officeDocument/2006/customXml" ds:itemID="{B869A29D-4839-45A4-9D95-8AC602443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Gascoigne</dc:creator>
  <cp:keywords/>
  <dc:description/>
  <cp:lastModifiedBy>Claire Vink</cp:lastModifiedBy>
  <cp:revision>12</cp:revision>
  <cp:lastPrinted>2017-07-24T07:30:00Z</cp:lastPrinted>
  <dcterms:created xsi:type="dcterms:W3CDTF">2025-09-11T14:00:00Z</dcterms:created>
  <dcterms:modified xsi:type="dcterms:W3CDTF">2025-09-11T14:11:00Z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